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AC" w:rsidRPr="008F4BAC" w:rsidRDefault="008F4BAC" w:rsidP="008F4BAC">
      <w:pPr>
        <w:spacing w:line="276" w:lineRule="auto"/>
        <w:jc w:val="center"/>
        <w:rPr>
          <w:b/>
        </w:rPr>
      </w:pPr>
      <w:r w:rsidRPr="008F4BAC">
        <w:rPr>
          <w:b/>
        </w:rPr>
        <w:t>Повестка заседания:</w:t>
      </w:r>
    </w:p>
    <w:p w:rsidR="008F4BAC" w:rsidRDefault="008F4BAC" w:rsidP="008F4BAC">
      <w:pPr>
        <w:spacing w:line="276" w:lineRule="auto"/>
      </w:pPr>
    </w:p>
    <w:p w:rsidR="008F4BAC" w:rsidRDefault="008F4BAC" w:rsidP="008F4BAC">
      <w:pPr>
        <w:pStyle w:val="a3"/>
        <w:numPr>
          <w:ilvl w:val="0"/>
          <w:numId w:val="1"/>
        </w:numPr>
        <w:spacing w:line="276" w:lineRule="auto"/>
      </w:pPr>
      <w:r>
        <w:t>О состоянии дел с ликвидацией задолженностей.</w:t>
      </w:r>
    </w:p>
    <w:p w:rsidR="008F4BAC" w:rsidRDefault="008F4BAC" w:rsidP="008F4BAC">
      <w:pPr>
        <w:pStyle w:val="a3"/>
        <w:numPr>
          <w:ilvl w:val="0"/>
          <w:numId w:val="1"/>
        </w:numPr>
        <w:spacing w:line="276" w:lineRule="auto"/>
      </w:pPr>
      <w:r>
        <w:t xml:space="preserve">О </w:t>
      </w:r>
      <w:proofErr w:type="spellStart"/>
      <w:r>
        <w:t>профориентационной</w:t>
      </w:r>
      <w:proofErr w:type="spellEnd"/>
      <w:r>
        <w:t xml:space="preserve"> работе на факультете.</w:t>
      </w:r>
    </w:p>
    <w:p w:rsidR="008F4BAC" w:rsidRDefault="008F4BAC" w:rsidP="008F4BAC">
      <w:pPr>
        <w:pStyle w:val="a3"/>
        <w:numPr>
          <w:ilvl w:val="0"/>
          <w:numId w:val="1"/>
        </w:numPr>
        <w:spacing w:line="276" w:lineRule="auto"/>
      </w:pPr>
      <w:r>
        <w:t>О подготовке и проведении конференций на факультете.</w:t>
      </w:r>
    </w:p>
    <w:p w:rsidR="008F4BAC" w:rsidRDefault="008F4BAC" w:rsidP="008F4BAC">
      <w:pPr>
        <w:pStyle w:val="a3"/>
        <w:numPr>
          <w:ilvl w:val="0"/>
          <w:numId w:val="1"/>
        </w:numPr>
        <w:spacing w:line="276" w:lineRule="auto"/>
      </w:pPr>
      <w:r>
        <w:t>Трудоустройство выпускников факультета: сложности и перспективы.</w:t>
      </w:r>
    </w:p>
    <w:p w:rsidR="008F4BAC" w:rsidRDefault="008F4BAC" w:rsidP="008F4BAC">
      <w:pPr>
        <w:pStyle w:val="a3"/>
        <w:numPr>
          <w:ilvl w:val="0"/>
          <w:numId w:val="1"/>
        </w:numPr>
        <w:spacing w:line="276" w:lineRule="auto"/>
      </w:pPr>
      <w:r>
        <w:t>Утверждение программ ГИА.</w:t>
      </w:r>
    </w:p>
    <w:p w:rsidR="00D049DB" w:rsidRDefault="008F4BAC" w:rsidP="008F4BAC">
      <w:pPr>
        <w:pStyle w:val="a3"/>
        <w:numPr>
          <w:ilvl w:val="0"/>
          <w:numId w:val="1"/>
        </w:numPr>
        <w:spacing w:line="276" w:lineRule="auto"/>
      </w:pPr>
      <w:r>
        <w:t>Разное.</w:t>
      </w:r>
      <w:bookmarkStart w:id="0" w:name="_GoBack"/>
      <w:bookmarkEnd w:id="0"/>
    </w:p>
    <w:sectPr w:rsidR="00D04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A06E0"/>
    <w:multiLevelType w:val="hybridMultilevel"/>
    <w:tmpl w:val="C6A4F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6B"/>
    <w:rsid w:val="008C7C6B"/>
    <w:rsid w:val="008F4BAC"/>
    <w:rsid w:val="00D0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E76A9-C9D8-490A-9B4F-7FD16228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Юлия Ивановна</dc:creator>
  <cp:keywords/>
  <dc:description/>
  <cp:lastModifiedBy>Кузнецова Юлия Ивановна</cp:lastModifiedBy>
  <cp:revision>2</cp:revision>
  <dcterms:created xsi:type="dcterms:W3CDTF">2018-03-28T09:42:00Z</dcterms:created>
  <dcterms:modified xsi:type="dcterms:W3CDTF">2018-03-28T09:42:00Z</dcterms:modified>
</cp:coreProperties>
</file>